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cs="微软雅黑"/>
          <w:b/>
          <w:bCs w:val="0"/>
          <w:sz w:val="28"/>
          <w:szCs w:val="28"/>
          <w:lang w:val="en-US" w:eastAsia="zh-CN"/>
        </w:rPr>
        <w:t>加盟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合作意向书</w:t>
      </w:r>
    </w:p>
    <w:p>
      <w:pPr>
        <w:spacing w:line="360" w:lineRule="auto"/>
        <w:ind w:firstLine="420"/>
        <w:rPr>
          <w:rFonts w:hint="eastAsia" w:ascii="微软雅黑" w:hAnsi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经过考察了解，我对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北京睿丁教育咨询有限公司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的项目“睿丁英语”有了初步合作意向，我所意向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设立的睿丁英语习得中心</w:t>
      </w:r>
      <w:r>
        <w:rPr>
          <w:rFonts w:hint="eastAsia" w:ascii="微软雅黑" w:hAnsi="微软雅黑" w:cs="微软雅黑"/>
          <w:b w:val="0"/>
          <w:bCs/>
          <w:sz w:val="21"/>
          <w:szCs w:val="21"/>
          <w:lang w:eastAsia="zh-CN"/>
        </w:rPr>
        <w:t>信息如下：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微软雅黑" w:hAnsi="微软雅黑" w:cs="微软雅黑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地址具体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城市、区域为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  <w:lang w:eastAsia="zh-CN"/>
        </w:rPr>
        <w:t>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  <w:t xml:space="preserve">         市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  <w:lang w:eastAsia="zh-CN"/>
        </w:rPr>
        <w:t>县</w:t>
      </w:r>
      <w:r>
        <w:rPr>
          <w:rFonts w:hint="eastAsia" w:ascii="微软雅黑" w:hAnsi="微软雅黑" w:cs="微软雅黑"/>
          <w:b w:val="0"/>
          <w:bCs/>
          <w:sz w:val="21"/>
          <w:szCs w:val="21"/>
          <w:u w:val="none"/>
          <w:lang w:eastAsia="zh-CN"/>
        </w:rPr>
        <w:t>；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cs="微软雅黑"/>
          <w:b w:val="0"/>
          <w:bCs/>
          <w:sz w:val="21"/>
          <w:szCs w:val="21"/>
          <w:u w:val="none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none"/>
          <w:lang w:eastAsia="zh-CN"/>
        </w:rPr>
        <w:t>预备投放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建筑面积：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</w:rPr>
        <w:t xml:space="preserve">                ㎡</w:t>
      </w:r>
      <w:r>
        <w:rPr>
          <w:rFonts w:hint="eastAsia" w:ascii="微软雅黑" w:hAnsi="微软雅黑" w:cs="微软雅黑"/>
          <w:b w:val="0"/>
          <w:bCs/>
          <w:sz w:val="21"/>
          <w:szCs w:val="21"/>
          <w:lang w:eastAsia="zh-CN"/>
        </w:rPr>
        <w:t>；</w:t>
      </w:r>
    </w:p>
    <w:p>
      <w:pPr>
        <w:spacing w:line="360" w:lineRule="auto"/>
        <w:ind w:firstLine="420"/>
        <w:rPr>
          <w:rFonts w:hint="eastAsia" w:ascii="微软雅黑" w:hAnsi="微软雅黑" w:cs="微软雅黑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cs="微软雅黑"/>
          <w:b w:val="0"/>
          <w:bCs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一期投入预算：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  <w:t xml:space="preserve">     万</w:t>
      </w:r>
      <w:r>
        <w:rPr>
          <w:rFonts w:hint="eastAsia" w:ascii="微软雅黑" w:hAnsi="微软雅黑" w:cs="微软雅黑"/>
          <w:b w:val="0"/>
          <w:bCs/>
          <w:sz w:val="21"/>
          <w:szCs w:val="21"/>
          <w:u w:val="none"/>
          <w:lang w:val="en-US" w:eastAsia="zh-CN"/>
        </w:rPr>
        <w:t>；</w:t>
      </w:r>
    </w:p>
    <w:p>
      <w:pPr>
        <w:spacing w:line="360" w:lineRule="auto"/>
        <w:ind w:firstLine="420"/>
        <w:rPr>
          <w:rFonts w:hint="eastAsia" w:ascii="微软雅黑" w:hAnsi="微软雅黑" w:cs="微软雅黑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cs="微软雅黑"/>
          <w:b w:val="0"/>
          <w:bCs/>
          <w:sz w:val="21"/>
          <w:szCs w:val="21"/>
          <w:lang w:val="en-US" w:eastAsia="zh-CN"/>
        </w:rPr>
        <w:t>4、我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之前</w:t>
      </w:r>
      <w:r>
        <w:rPr>
          <w:rFonts w:hint="eastAsia" w:ascii="微软雅黑" w:hAnsi="微软雅黑" w:cs="微软雅黑"/>
          <w:b w:val="0"/>
          <w:bCs/>
          <w:sz w:val="21"/>
          <w:szCs w:val="21"/>
          <w:lang w:val="en-US" w:eastAsia="zh-CN"/>
        </w:rPr>
        <w:t>有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教育项目</w:t>
      </w:r>
      <w:r>
        <w:rPr>
          <w:rFonts w:hint="eastAsia" w:ascii="微软雅黑" w:hAnsi="微软雅黑" w:cs="微软雅黑"/>
          <w:b w:val="0"/>
          <w:bCs/>
          <w:sz w:val="21"/>
          <w:szCs w:val="21"/>
          <w:lang w:val="en-US" w:eastAsia="zh-CN"/>
        </w:rPr>
        <w:t>从业经验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微软雅黑" w:hAnsi="微软雅黑" w:cs="微软雅黑"/>
          <w:b w:val="0"/>
          <w:bCs/>
          <w:sz w:val="21"/>
          <w:szCs w:val="21"/>
          <w:lang w:val="en-US" w:eastAsia="zh-CN"/>
        </w:rPr>
        <w:t>是什么：</w:t>
      </w:r>
      <w:r>
        <w:rPr>
          <w:rFonts w:hint="eastAsia" w:ascii="微软雅黑" w:hAnsi="微软雅黑" w:cs="微软雅黑"/>
          <w:b w:val="0"/>
          <w:bCs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微软雅黑" w:hAnsi="微软雅黑" w:cs="微软雅黑"/>
          <w:b w:val="0"/>
          <w:bCs/>
          <w:sz w:val="21"/>
          <w:szCs w:val="21"/>
          <w:lang w:val="en-US" w:eastAsia="zh-CN"/>
        </w:rPr>
        <w:t>品牌</w:t>
      </w:r>
      <w:r>
        <w:rPr>
          <w:rFonts w:hint="eastAsia" w:ascii="微软雅黑" w:hAnsi="微软雅黑" w:cs="微软雅黑"/>
          <w:b w:val="0"/>
          <w:bCs/>
          <w:sz w:val="21"/>
          <w:szCs w:val="21"/>
          <w:u w:val="none"/>
          <w:lang w:val="en-US" w:eastAsia="zh-CN"/>
        </w:rPr>
        <w:t>；</w:t>
      </w:r>
    </w:p>
    <w:p>
      <w:pPr>
        <w:spacing w:line="360" w:lineRule="auto"/>
        <w:ind w:firstLine="420"/>
        <w:rPr>
          <w:rFonts w:hint="eastAsia" w:ascii="微软雅黑" w:hAnsi="微软雅黑" w:cs="微软雅黑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cs="微软雅黑"/>
          <w:b w:val="0"/>
          <w:bCs/>
          <w:sz w:val="21"/>
          <w:szCs w:val="21"/>
          <w:u w:val="none"/>
          <w:lang w:val="en-US" w:eastAsia="zh-CN"/>
        </w:rPr>
        <w:t>5、我之前加盟过教育项目，</w:t>
      </w:r>
      <w:r>
        <w:rPr>
          <w:rFonts w:hint="eastAsia" w:ascii="微软雅黑" w:hAnsi="微软雅黑" w:cs="微软雅黑"/>
          <w:b w:val="0"/>
          <w:bCs/>
          <w:sz w:val="21"/>
          <w:szCs w:val="21"/>
          <w:lang w:val="en-US" w:eastAsia="zh-CN"/>
        </w:rPr>
        <w:t>是什么：</w:t>
      </w:r>
      <w:r>
        <w:rPr>
          <w:rFonts w:hint="eastAsia" w:ascii="微软雅黑" w:hAnsi="微软雅黑" w:cs="微软雅黑"/>
          <w:b w:val="0"/>
          <w:bCs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微软雅黑" w:hAnsi="微软雅黑" w:cs="微软雅黑"/>
          <w:b w:val="0"/>
          <w:bCs/>
          <w:sz w:val="21"/>
          <w:szCs w:val="21"/>
          <w:lang w:val="en-US" w:eastAsia="zh-CN"/>
        </w:rPr>
        <w:t>品牌</w:t>
      </w:r>
      <w:r>
        <w:rPr>
          <w:rFonts w:hint="eastAsia" w:ascii="微软雅黑" w:hAnsi="微软雅黑" w:cs="微软雅黑"/>
          <w:b w:val="0"/>
          <w:bCs/>
          <w:sz w:val="21"/>
          <w:szCs w:val="21"/>
          <w:u w:val="none"/>
          <w:lang w:val="en-US" w:eastAsia="zh-CN"/>
        </w:rPr>
        <w:t>。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   现将《意向书》发至“睿丁英语”总部，期待进一步的沟通。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bookmarkStart w:id="0" w:name="_GoBack"/>
      <w:bookmarkEnd w:id="0"/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联系人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cs="微软雅黑"/>
          <w:b w:val="0"/>
          <w:bCs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时间：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日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Roboto Th">
    <w:panose1 w:val="00000000000000000000"/>
    <w:charset w:val="00"/>
    <w:family w:val="auto"/>
    <w:pitch w:val="default"/>
    <w:sig w:usb0="E00002EF" w:usb1="5000205B" w:usb2="0000002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6721C"/>
    <w:rsid w:val="05933E47"/>
    <w:rsid w:val="0786721C"/>
    <w:rsid w:val="47C659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2017-01-12T03:09:00Z</dcterms:created>
  <dc:creator>Administrator</dc:creator>
  <cp:lastModifiedBy>Administrator</cp:lastModifiedBy>
  <dcterms:modified xsi:type="dcterms:W3CDTF">2017-01-12T03:30:36Z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